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E" w:rsidRDefault="00F8472E" w:rsidP="00F8472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638300" cy="867004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4" cy="8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2E" w:rsidRDefault="00F8472E"/>
    <w:p w:rsidR="0078058D" w:rsidRPr="00F8472E" w:rsidRDefault="00F8472E" w:rsidP="00F8472E">
      <w:pPr>
        <w:jc w:val="center"/>
        <w:rPr>
          <w:b/>
          <w:sz w:val="32"/>
          <w:szCs w:val="32"/>
        </w:rPr>
      </w:pPr>
      <w:r w:rsidRPr="00F8472E">
        <w:rPr>
          <w:b/>
          <w:sz w:val="32"/>
          <w:szCs w:val="32"/>
        </w:rPr>
        <w:t>FINAL DEL NACIONAL EN BLANCO Y NEGRO</w:t>
      </w:r>
    </w:p>
    <w:p w:rsidR="00F8472E" w:rsidRDefault="00F8472E" w:rsidP="00F8472E">
      <w:pPr>
        <w:jc w:val="center"/>
        <w:rPr>
          <w:b/>
          <w:i/>
        </w:rPr>
      </w:pPr>
      <w:r w:rsidRPr="00F8472E">
        <w:rPr>
          <w:b/>
          <w:i/>
        </w:rPr>
        <w:t>El macho blanco de Andalucía y la hembra negra de Castilla y león se disputarán la Copa de S. M. El Rey</w:t>
      </w:r>
      <w:r>
        <w:rPr>
          <w:b/>
          <w:i/>
        </w:rPr>
        <w:t>.</w:t>
      </w:r>
    </w:p>
    <w:p w:rsidR="00F8472E" w:rsidRDefault="00F8472E" w:rsidP="00F8472E">
      <w:pPr>
        <w:jc w:val="both"/>
      </w:pPr>
      <w:r w:rsidRPr="00F8472E">
        <w:t>El</w:t>
      </w:r>
      <w:r>
        <w:t xml:space="preserve"> día amanecía lloviendo y aunque </w:t>
      </w:r>
      <w:r w:rsidR="000D7239">
        <w:t>el agua nunca arreció con intensidad</w:t>
      </w:r>
      <w:r>
        <w:t>, no lo dejó en las cuatro horas que duró la jornada de semifinales.</w:t>
      </w:r>
    </w:p>
    <w:p w:rsidR="00F8472E" w:rsidRDefault="00F8472E" w:rsidP="00F8472E">
      <w:pPr>
        <w:jc w:val="both"/>
      </w:pPr>
      <w:r>
        <w:t>A las 9:45, comenzaba el reconocimiento veterinario y seguidamente se realizaba sorteo público de las semifinales, quedando como pueden ver a continuación:</w:t>
      </w:r>
    </w:p>
    <w:p w:rsidR="00F8472E" w:rsidRPr="004D3B6C" w:rsidRDefault="00F8472E" w:rsidP="00F8472E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4D3B6C">
        <w:rPr>
          <w:b/>
          <w:i/>
        </w:rPr>
        <w:t>LIOSA DE CLEMENTE (CYL) / DULCE DEL ROCÍO (CYL).</w:t>
      </w:r>
    </w:p>
    <w:p w:rsidR="00F8472E" w:rsidRPr="004D3B6C" w:rsidRDefault="00F8472E" w:rsidP="00F8472E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4D3B6C">
        <w:rPr>
          <w:b/>
          <w:i/>
        </w:rPr>
        <w:t>KIKA DE ESPABILADA (CYL) / ESCORPIÓN DE JULIO HERRERA (AND).</w:t>
      </w:r>
    </w:p>
    <w:p w:rsidR="00F8472E" w:rsidRDefault="00F8472E" w:rsidP="00F8472E">
      <w:pPr>
        <w:jc w:val="both"/>
      </w:pPr>
      <w:r>
        <w:t xml:space="preserve">Un duelo Castellano Leonés </w:t>
      </w:r>
      <w:r w:rsidR="004D3B6C">
        <w:t xml:space="preserve">y </w:t>
      </w:r>
      <w:r w:rsidR="000D7239">
        <w:t>un duelo Castellano- A</w:t>
      </w:r>
      <w:r>
        <w:t>ndaluz</w:t>
      </w:r>
      <w:r w:rsidR="004D3B6C">
        <w:t xml:space="preserve"> nos</w:t>
      </w:r>
      <w:r>
        <w:t xml:space="preserve"> había deparado el sorteo.</w:t>
      </w:r>
    </w:p>
    <w:p w:rsidR="00F8472E" w:rsidRDefault="00F8472E" w:rsidP="00F8472E">
      <w:pPr>
        <w:jc w:val="both"/>
      </w:pPr>
      <w:r>
        <w:t xml:space="preserve">Pese a que era un día de diario y que la meteorología y estado del terreno no invitaba nada a la afición a </w:t>
      </w:r>
      <w:r w:rsidR="004D3B6C">
        <w:t xml:space="preserve">desplazarse </w:t>
      </w:r>
      <w:r>
        <w:t xml:space="preserve"> al corredero</w:t>
      </w:r>
      <w:r w:rsidR="004D3B6C">
        <w:t>, protección civil informaba de la existencia de más de 800 vehículos, lo que supone una estimación de 2.400 personas.</w:t>
      </w:r>
    </w:p>
    <w:p w:rsidR="004D3B6C" w:rsidRDefault="004D3B6C" w:rsidP="00F8472E">
      <w:pPr>
        <w:jc w:val="both"/>
      </w:pPr>
      <w:r>
        <w:t>Los galgos en esta ocasión y para salvaguardar siempre la salud de los mismos, prioridad fundamental en nuestra federación, eran presentados en el interior de la carpa, para evitar que los verdaderos deportistas se pudieran mojar</w:t>
      </w:r>
      <w:r w:rsidR="00AC7FD7">
        <w:t>,</w:t>
      </w:r>
      <w:r>
        <w:t xml:space="preserve"> ante la insistencia de la lluvia que seguía cayendo sobre el corredero.</w:t>
      </w:r>
    </w:p>
    <w:p w:rsidR="004D3B6C" w:rsidRDefault="004D3B6C" w:rsidP="00F8472E">
      <w:pPr>
        <w:jc w:val="both"/>
      </w:pPr>
      <w:r>
        <w:t>La organización informaba que se iniciaría la competición a las 10:45 y con puntualidad británica, la mano accedía al corredero para enganchar a Liosa y Dulce en la primera collera.</w:t>
      </w:r>
    </w:p>
    <w:p w:rsidR="004D3B6C" w:rsidRDefault="004D3B6C" w:rsidP="00F8472E">
      <w:pPr>
        <w:jc w:val="both"/>
      </w:pPr>
      <w:r>
        <w:t xml:space="preserve">Podemos destacar y agradecer la </w:t>
      </w:r>
      <w:r w:rsidR="00AC7FD7">
        <w:t>asistencia</w:t>
      </w:r>
      <w:r>
        <w:t xml:space="preserve"> del maestro </w:t>
      </w:r>
      <w:r w:rsidRPr="00AC7FD7">
        <w:rPr>
          <w:b/>
        </w:rPr>
        <w:t xml:space="preserve">D. Julián López, “EL </w:t>
      </w:r>
      <w:proofErr w:type="spellStart"/>
      <w:r w:rsidRPr="00AC7FD7">
        <w:rPr>
          <w:b/>
        </w:rPr>
        <w:t>Juli</w:t>
      </w:r>
      <w:proofErr w:type="spellEnd"/>
      <w:r w:rsidRPr="00AC7FD7">
        <w:rPr>
          <w:b/>
        </w:rPr>
        <w:t>”,</w:t>
      </w:r>
      <w:r>
        <w:t xml:space="preserve"> que con su </w:t>
      </w:r>
      <w:r w:rsidR="00AC7FD7">
        <w:t>presencia</w:t>
      </w:r>
      <w:r>
        <w:t xml:space="preserve"> en la mano</w:t>
      </w:r>
      <w:r w:rsidR="00AC7FD7">
        <w:t>,</w:t>
      </w:r>
      <w:r>
        <w:t xml:space="preserve"> muestra su afición y seguimiento de nuestro deporte, manteniéndose estoico en el corredero hasta finalizar la </w:t>
      </w:r>
      <w:r w:rsidR="00AC7FD7">
        <w:t xml:space="preserve">lluviosa </w:t>
      </w:r>
      <w:r>
        <w:t>jornada.</w:t>
      </w:r>
    </w:p>
    <w:p w:rsidR="004D3B6C" w:rsidRDefault="004D3B6C" w:rsidP="00F8472E">
      <w:pPr>
        <w:jc w:val="both"/>
      </w:pPr>
      <w:r>
        <w:t>Las liebres abundaron más en el corredero y además de las 5 que se disputaron</w:t>
      </w:r>
      <w:r w:rsidR="002B1E5F">
        <w:t xml:space="preserve"> en competición</w:t>
      </w:r>
      <w:r w:rsidR="00AC7FD7">
        <w:t>,</w:t>
      </w:r>
      <w:r w:rsidR="002B1E5F">
        <w:t xml:space="preserve"> se vio alguna levantada por el campo de carreras.</w:t>
      </w:r>
    </w:p>
    <w:p w:rsidR="002B1E5F" w:rsidRDefault="002B1E5F" w:rsidP="00F8472E">
      <w:pPr>
        <w:jc w:val="both"/>
      </w:pPr>
      <w:r>
        <w:t>Vayamos ahora con lo que aconteció a nivel deportivo.</w:t>
      </w:r>
    </w:p>
    <w:p w:rsidR="002B1E5F" w:rsidRPr="00EB638E" w:rsidRDefault="00304631" w:rsidP="00F8472E">
      <w:pPr>
        <w:jc w:val="both"/>
        <w:rPr>
          <w:b/>
          <w:i/>
        </w:rPr>
      </w:pPr>
      <w:r w:rsidRPr="00EB638E">
        <w:rPr>
          <w:b/>
          <w:i/>
        </w:rPr>
        <w:t>1ª COLLERA:</w:t>
      </w:r>
    </w:p>
    <w:p w:rsidR="00304631" w:rsidRPr="00304631" w:rsidRDefault="00304631" w:rsidP="00304631">
      <w:pPr>
        <w:jc w:val="both"/>
        <w:rPr>
          <w:b/>
          <w:i/>
        </w:rPr>
      </w:pPr>
      <w:r w:rsidRPr="00304631">
        <w:rPr>
          <w:b/>
          <w:i/>
        </w:rPr>
        <w:t>LIOSA DE CLEMENTE (CYL) / DULCE DEL ROCÍO (CYL).</w:t>
      </w:r>
    </w:p>
    <w:p w:rsidR="00304631" w:rsidRDefault="00304631" w:rsidP="00F8472E">
      <w:pPr>
        <w:jc w:val="both"/>
      </w:pPr>
      <w:r>
        <w:lastRenderedPageBreak/>
        <w:t xml:space="preserve">Tres liebres necesitó la hembra negra, Liosa de Clemente para alcanzar la gloria y meterse en la final del Nacional. Las dos carreras válidas presentaron unanimidad en </w:t>
      </w:r>
      <w:r w:rsidR="00AC7FD7">
        <w:t>forma de</w:t>
      </w:r>
      <w:r>
        <w:t xml:space="preserve"> pañuelos </w:t>
      </w:r>
      <w:r w:rsidR="00EB638E">
        <w:t xml:space="preserve">rojos </w:t>
      </w:r>
      <w:r>
        <w:t>por parte de la tripleta de jueces.</w:t>
      </w:r>
    </w:p>
    <w:p w:rsidR="00EB638E" w:rsidRDefault="00EB638E" w:rsidP="00F8472E">
      <w:pPr>
        <w:jc w:val="both"/>
      </w:pPr>
      <w:r>
        <w:t>1ª CARRERA: 1:00 Punto rojo para Liosa de Clemente.</w:t>
      </w:r>
    </w:p>
    <w:p w:rsidR="00EB638E" w:rsidRDefault="00EB638E" w:rsidP="00F8472E">
      <w:pPr>
        <w:jc w:val="both"/>
      </w:pPr>
      <w:r>
        <w:t>2ª CARRERA: 0:43 Nula.</w:t>
      </w:r>
    </w:p>
    <w:p w:rsidR="00EB638E" w:rsidRDefault="00EB638E" w:rsidP="00F8472E">
      <w:pPr>
        <w:jc w:val="both"/>
      </w:pPr>
      <w:r>
        <w:t>3ª CARRERA: 1:45 Punto rojo para Liosa de Clemente.</w:t>
      </w:r>
    </w:p>
    <w:p w:rsidR="00EB638E" w:rsidRDefault="00EB638E" w:rsidP="00F8472E">
      <w:pPr>
        <w:jc w:val="both"/>
      </w:pPr>
      <w:r>
        <w:t xml:space="preserve">Clasificada para la final </w:t>
      </w:r>
      <w:r w:rsidRPr="005D661B">
        <w:rPr>
          <w:b/>
        </w:rPr>
        <w:t>LIOSA DE CLEMENTE (CYL).</w:t>
      </w:r>
    </w:p>
    <w:p w:rsidR="00EB638E" w:rsidRDefault="00EB638E" w:rsidP="00F8472E">
      <w:pPr>
        <w:jc w:val="both"/>
      </w:pPr>
    </w:p>
    <w:p w:rsidR="00EB638E" w:rsidRPr="00EB638E" w:rsidRDefault="00EB638E" w:rsidP="00F8472E">
      <w:pPr>
        <w:jc w:val="both"/>
        <w:rPr>
          <w:b/>
          <w:i/>
        </w:rPr>
      </w:pPr>
      <w:r w:rsidRPr="00EB638E">
        <w:rPr>
          <w:b/>
          <w:i/>
        </w:rPr>
        <w:t>2ª COLLERA:</w:t>
      </w:r>
    </w:p>
    <w:p w:rsidR="00EB638E" w:rsidRDefault="00EB638E" w:rsidP="00EB638E">
      <w:pPr>
        <w:jc w:val="both"/>
        <w:rPr>
          <w:b/>
          <w:i/>
        </w:rPr>
      </w:pPr>
      <w:r w:rsidRPr="00EB638E">
        <w:rPr>
          <w:b/>
          <w:i/>
        </w:rPr>
        <w:t>KIKA DE ESPABILADA (CYL) / ESCO</w:t>
      </w:r>
      <w:r>
        <w:rPr>
          <w:b/>
          <w:i/>
        </w:rPr>
        <w:t>RPIÓN DE JULIO HERRERA (AND).</w:t>
      </w:r>
    </w:p>
    <w:p w:rsidR="00EB638E" w:rsidRDefault="00EB638E" w:rsidP="00EB638E">
      <w:pPr>
        <w:jc w:val="both"/>
      </w:pPr>
      <w:r w:rsidRPr="00EB638E">
        <w:t>La zamorana Kika de Espabilada arrastraba una pequeña lesión que le mermaba</w:t>
      </w:r>
      <w:r>
        <w:t xml:space="preserve"> en competición. Disputó la primera carrera en la que perdió el punto y en la segunda, los veterinarios oficiales salvaguardando la salud del animal, deciden retirar a la misma y no dejar que la disputara, por lo que Escorpión debía de correr un exento.</w:t>
      </w:r>
    </w:p>
    <w:p w:rsidR="00EB638E" w:rsidRDefault="00EB638E" w:rsidP="00EB638E">
      <w:pPr>
        <w:jc w:val="both"/>
      </w:pPr>
      <w:r>
        <w:t>En esta collera</w:t>
      </w:r>
      <w:r w:rsidR="00AC7FD7">
        <w:t>,</w:t>
      </w:r>
      <w:r>
        <w:t xml:space="preserve"> por fin pudimos ver una liebre característica del lugar, un auténtico “Victorino” que sometió a Escorpión y al exento a una carrera de 4:19, que supone la carrera más larga del presente Campeonato.</w:t>
      </w:r>
    </w:p>
    <w:p w:rsidR="00EB638E" w:rsidRDefault="00EB638E" w:rsidP="00EB638E">
      <w:pPr>
        <w:jc w:val="both"/>
      </w:pPr>
      <w:r>
        <w:t>1ª CARRERA: 1:45 Punto blanco para escorpión de Julio Herrera.</w:t>
      </w:r>
    </w:p>
    <w:p w:rsidR="00EB638E" w:rsidRDefault="00EB638E" w:rsidP="00EB638E">
      <w:pPr>
        <w:jc w:val="both"/>
      </w:pPr>
      <w:r>
        <w:t>2ª CARRERA: 4:19 (con exento) Punto blanco para escorpión de Julio Herrera.</w:t>
      </w:r>
    </w:p>
    <w:p w:rsidR="00EB638E" w:rsidRDefault="00EB638E" w:rsidP="00EB638E">
      <w:pPr>
        <w:jc w:val="both"/>
      </w:pPr>
      <w:r>
        <w:t xml:space="preserve">Clasificado para la final, </w:t>
      </w:r>
      <w:r w:rsidR="005D661B">
        <w:rPr>
          <w:b/>
        </w:rPr>
        <w:t>ESCORPIÓN DE JULIO HERRERA</w:t>
      </w:r>
      <w:r w:rsidRPr="005D661B">
        <w:rPr>
          <w:b/>
        </w:rPr>
        <w:t xml:space="preserve"> (AND).</w:t>
      </w:r>
    </w:p>
    <w:p w:rsidR="00EB638E" w:rsidRDefault="00EB638E" w:rsidP="00EB638E">
      <w:pPr>
        <w:jc w:val="both"/>
      </w:pPr>
    </w:p>
    <w:p w:rsidR="00EB638E" w:rsidRDefault="00EB638E" w:rsidP="00EB638E">
      <w:pPr>
        <w:jc w:val="both"/>
      </w:pPr>
      <w:r>
        <w:t xml:space="preserve">Los cargos técnicos han pasado desapercibidos en competición, lo que siempre es señal de su impecable y comprometida labor, con una dirección de carreras </w:t>
      </w:r>
      <w:r w:rsidR="005D661B">
        <w:t>que mantiene la mano y canaliza la competición de una forma intachable.</w:t>
      </w:r>
    </w:p>
    <w:p w:rsidR="005D661B" w:rsidRDefault="005D661B" w:rsidP="00EB638E">
      <w:pPr>
        <w:jc w:val="both"/>
      </w:pPr>
      <w:r>
        <w:t>Veamos ahora que estadísticas nos dejan estas semifinales:</w:t>
      </w:r>
    </w:p>
    <w:p w:rsidR="005D661B" w:rsidRDefault="005D661B" w:rsidP="00EB638E">
      <w:pPr>
        <w:jc w:val="both"/>
      </w:pPr>
      <w:r>
        <w:t xml:space="preserve">Liebres corridas en semifinales: </w:t>
      </w:r>
      <w:r w:rsidRPr="005D661B">
        <w:rPr>
          <w:b/>
        </w:rPr>
        <w:t>5</w:t>
      </w:r>
    </w:p>
    <w:p w:rsidR="005D661B" w:rsidRDefault="005D661B" w:rsidP="00EB638E">
      <w:pPr>
        <w:jc w:val="both"/>
      </w:pPr>
      <w:r>
        <w:t xml:space="preserve">Liebres nulas: </w:t>
      </w:r>
      <w:r w:rsidRPr="005D661B">
        <w:rPr>
          <w:b/>
        </w:rPr>
        <w:t>1 (20%)</w:t>
      </w:r>
    </w:p>
    <w:p w:rsidR="005D661B" w:rsidRDefault="005D661B" w:rsidP="00EB638E">
      <w:pPr>
        <w:jc w:val="both"/>
      </w:pPr>
      <w:r>
        <w:t xml:space="preserve">Liebres válidas: </w:t>
      </w:r>
      <w:r w:rsidRPr="005D661B">
        <w:rPr>
          <w:b/>
        </w:rPr>
        <w:t>4 (80%)</w:t>
      </w:r>
    </w:p>
    <w:p w:rsidR="005D661B" w:rsidRDefault="005D661B" w:rsidP="00EB638E">
      <w:pPr>
        <w:jc w:val="both"/>
      </w:pPr>
      <w:r>
        <w:t xml:space="preserve">Sumatorio de tiempo en semifinales: </w:t>
      </w:r>
      <w:r w:rsidRPr="005D661B">
        <w:rPr>
          <w:b/>
        </w:rPr>
        <w:t>9 minutos 35 segundos.</w:t>
      </w:r>
    </w:p>
    <w:p w:rsidR="005D661B" w:rsidRDefault="005D661B" w:rsidP="00EB638E">
      <w:pPr>
        <w:jc w:val="both"/>
      </w:pPr>
      <w:r>
        <w:t xml:space="preserve">Tiempo medio por carrera en semifinales: </w:t>
      </w:r>
      <w:r>
        <w:rPr>
          <w:b/>
        </w:rPr>
        <w:t>1 minuto 55 segundos,</w:t>
      </w:r>
      <w:r w:rsidRPr="005D661B">
        <w:t xml:space="preserve"> la</w:t>
      </w:r>
      <w:r>
        <w:t xml:space="preserve"> mejor media hasta el momento de las tres fases.</w:t>
      </w:r>
    </w:p>
    <w:p w:rsidR="005D661B" w:rsidRDefault="005D661B" w:rsidP="00EB638E">
      <w:pPr>
        <w:jc w:val="both"/>
      </w:pPr>
      <w:r>
        <w:lastRenderedPageBreak/>
        <w:t>Las estadísticas en lo que va de Nacional, no dejan de mejorar y aunque la liebre no ha estado en abundancia, está dando un buen juego que se ha visto refrendado en las últimas dos liebres del día:</w:t>
      </w:r>
    </w:p>
    <w:p w:rsidR="005D661B" w:rsidRDefault="005D661B" w:rsidP="005D661B">
      <w:pPr>
        <w:jc w:val="both"/>
      </w:pPr>
      <w:r>
        <w:t xml:space="preserve">Liebres corridas en el Nacional: </w:t>
      </w:r>
      <w:r>
        <w:rPr>
          <w:b/>
        </w:rPr>
        <w:t>39</w:t>
      </w:r>
    </w:p>
    <w:p w:rsidR="005D661B" w:rsidRDefault="005D661B" w:rsidP="005D661B">
      <w:pPr>
        <w:jc w:val="both"/>
      </w:pPr>
      <w:r>
        <w:t xml:space="preserve">Liebres nulas: </w:t>
      </w:r>
      <w:r>
        <w:rPr>
          <w:b/>
        </w:rPr>
        <w:t>7</w:t>
      </w:r>
      <w:r w:rsidR="006D7580">
        <w:rPr>
          <w:b/>
        </w:rPr>
        <w:t xml:space="preserve"> (17,9 </w:t>
      </w:r>
      <w:r w:rsidRPr="005D661B">
        <w:rPr>
          <w:b/>
        </w:rPr>
        <w:t>%)</w:t>
      </w:r>
    </w:p>
    <w:p w:rsidR="005D661B" w:rsidRDefault="005D661B" w:rsidP="005D661B">
      <w:pPr>
        <w:jc w:val="both"/>
      </w:pPr>
      <w:r>
        <w:t xml:space="preserve">Liebres válidas: </w:t>
      </w:r>
      <w:r>
        <w:rPr>
          <w:b/>
        </w:rPr>
        <w:t>32</w:t>
      </w:r>
      <w:r w:rsidR="006D7580">
        <w:rPr>
          <w:b/>
        </w:rPr>
        <w:t xml:space="preserve"> (82,1 </w:t>
      </w:r>
      <w:r w:rsidRPr="005D661B">
        <w:rPr>
          <w:b/>
        </w:rPr>
        <w:t>%)</w:t>
      </w:r>
      <w:bookmarkStart w:id="0" w:name="_GoBack"/>
      <w:bookmarkEnd w:id="0"/>
    </w:p>
    <w:p w:rsidR="005D661B" w:rsidRDefault="005D661B" w:rsidP="005D661B">
      <w:pPr>
        <w:jc w:val="both"/>
      </w:pPr>
      <w:r>
        <w:t xml:space="preserve">Sumatorio de tiempo en </w:t>
      </w:r>
      <w:r w:rsidR="006D7580">
        <w:t>el Nacional</w:t>
      </w:r>
      <w:r>
        <w:t xml:space="preserve">: </w:t>
      </w:r>
      <w:r w:rsidR="006D7580" w:rsidRPr="006D7580">
        <w:rPr>
          <w:b/>
        </w:rPr>
        <w:t xml:space="preserve">1 hora 6 minutos y </w:t>
      </w:r>
      <w:r w:rsidRPr="006D7580">
        <w:rPr>
          <w:b/>
        </w:rPr>
        <w:t>35</w:t>
      </w:r>
      <w:r w:rsidRPr="005D661B">
        <w:rPr>
          <w:b/>
        </w:rPr>
        <w:t xml:space="preserve"> segundos.</w:t>
      </w:r>
    </w:p>
    <w:p w:rsidR="005D661B" w:rsidRDefault="005D661B" w:rsidP="005D661B">
      <w:pPr>
        <w:jc w:val="both"/>
      </w:pPr>
      <w:r>
        <w:t xml:space="preserve">Tiempo medio por carrera en </w:t>
      </w:r>
      <w:r w:rsidR="00AC7FD7">
        <w:t>el Nacional</w:t>
      </w:r>
      <w:r>
        <w:t xml:space="preserve">: </w:t>
      </w:r>
      <w:r w:rsidR="006D7580">
        <w:rPr>
          <w:b/>
        </w:rPr>
        <w:t>1 minuto 42 segundos</w:t>
      </w:r>
      <w:r w:rsidR="006D7580" w:rsidRPr="006D7580">
        <w:t>, mejorando la media respecto a cuartos.</w:t>
      </w:r>
    </w:p>
    <w:p w:rsidR="003347AD" w:rsidRDefault="003347AD" w:rsidP="005D661B">
      <w:pPr>
        <w:jc w:val="both"/>
      </w:pPr>
      <w:r>
        <w:t xml:space="preserve">En la previa de la final del próximo </w:t>
      </w:r>
      <w:r w:rsidRPr="003347AD">
        <w:rPr>
          <w:b/>
        </w:rPr>
        <w:t>sábado 1 de febrero</w:t>
      </w:r>
      <w:r>
        <w:t xml:space="preserve"> analizaremos todos los detalles de los dos finalistas. Castilla y León y Andalucía reviven una final que ya disputaron Malú de </w:t>
      </w:r>
      <w:proofErr w:type="spellStart"/>
      <w:r>
        <w:t>Villadiezma</w:t>
      </w:r>
      <w:proofErr w:type="spellEnd"/>
      <w:r>
        <w:t xml:space="preserve"> y </w:t>
      </w:r>
      <w:proofErr w:type="spellStart"/>
      <w:r>
        <w:t>Milana</w:t>
      </w:r>
      <w:proofErr w:type="spellEnd"/>
      <w:r>
        <w:t xml:space="preserve"> de </w:t>
      </w:r>
      <w:proofErr w:type="spellStart"/>
      <w:r>
        <w:t>Pachichi</w:t>
      </w:r>
      <w:proofErr w:type="spellEnd"/>
      <w:r>
        <w:t xml:space="preserve"> en 2018 y que Liosa de Clemente y Escorpión de Julio Herrera defenderán los colores de su federación para llevar su galgo a la gloria, en el mejor corredero del mundo.</w:t>
      </w:r>
    </w:p>
    <w:p w:rsidR="003347AD" w:rsidRPr="006D7580" w:rsidRDefault="003347AD" w:rsidP="005D661B">
      <w:pPr>
        <w:jc w:val="both"/>
      </w:pPr>
      <w:r>
        <w:t>Por primera vez un macho y por primera vez un galgo de capa blanca alcanza la final de una Nacional en Madrigal, Escorpión ya ha hecho historia, veremos en la “FINAL EN BLANCO Y NEGRO” que galgo se convierte en el más afamado de España.</w:t>
      </w:r>
    </w:p>
    <w:p w:rsidR="005D661B" w:rsidRDefault="005D661B" w:rsidP="00EB638E">
      <w:pPr>
        <w:jc w:val="both"/>
      </w:pPr>
    </w:p>
    <w:p w:rsidR="005D661B" w:rsidRDefault="005D661B" w:rsidP="00EB638E">
      <w:pPr>
        <w:jc w:val="both"/>
      </w:pPr>
    </w:p>
    <w:p w:rsidR="005D661B" w:rsidRPr="00EB638E" w:rsidRDefault="005D661B" w:rsidP="00EB638E">
      <w:pPr>
        <w:jc w:val="both"/>
      </w:pPr>
    </w:p>
    <w:p w:rsidR="00EB638E" w:rsidRPr="00F8472E" w:rsidRDefault="00EB638E" w:rsidP="00F8472E">
      <w:pPr>
        <w:jc w:val="both"/>
      </w:pPr>
    </w:p>
    <w:sectPr w:rsidR="00EB638E" w:rsidRPr="00F8472E" w:rsidSect="00093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8E1"/>
    <w:multiLevelType w:val="hybridMultilevel"/>
    <w:tmpl w:val="EA681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019"/>
    <w:multiLevelType w:val="hybridMultilevel"/>
    <w:tmpl w:val="EA681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210F"/>
    <w:multiLevelType w:val="hybridMultilevel"/>
    <w:tmpl w:val="EA681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472E"/>
    <w:rsid w:val="00093114"/>
    <w:rsid w:val="000D7239"/>
    <w:rsid w:val="002B1E5F"/>
    <w:rsid w:val="00304631"/>
    <w:rsid w:val="003347AD"/>
    <w:rsid w:val="004D3B6C"/>
    <w:rsid w:val="005D661B"/>
    <w:rsid w:val="006D7580"/>
    <w:rsid w:val="0078058D"/>
    <w:rsid w:val="00AC7FD7"/>
    <w:rsid w:val="00C63DC9"/>
    <w:rsid w:val="00EB638E"/>
    <w:rsid w:val="00F8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roberto.garcia</cp:lastModifiedBy>
  <cp:revision>2</cp:revision>
  <dcterms:created xsi:type="dcterms:W3CDTF">2020-01-29T18:47:00Z</dcterms:created>
  <dcterms:modified xsi:type="dcterms:W3CDTF">2020-01-29T18:47:00Z</dcterms:modified>
</cp:coreProperties>
</file>